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FC" w:rsidRPr="00A553FC" w:rsidRDefault="00A553FC" w:rsidP="00A553FC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bookmarkStart w:id="0" w:name="_GoBack"/>
      <w:bookmarkEnd w:id="0"/>
      <w:r w:rsidRPr="00A553FC">
        <w:rPr>
          <w:rFonts w:ascii="Calibri" w:hAnsi="Calibri" w:cs="Arial"/>
          <w:b/>
          <w:sz w:val="28"/>
          <w:szCs w:val="28"/>
          <w:u w:val="single"/>
        </w:rPr>
        <w:t>NURSE MANAGER - PERSON SPECIFICATION</w:t>
      </w:r>
    </w:p>
    <w:p w:rsidR="00A553FC" w:rsidRPr="00A553FC" w:rsidRDefault="00A553FC" w:rsidP="00A553FC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3306"/>
        <w:gridCol w:w="3119"/>
        <w:gridCol w:w="1840"/>
      </w:tblGrid>
      <w:tr w:rsidR="00A553FC" w:rsidRPr="00A553FC" w:rsidTr="00FD1461">
        <w:tc>
          <w:tcPr>
            <w:tcW w:w="1671" w:type="dxa"/>
            <w:shd w:val="clear" w:color="auto" w:fill="auto"/>
          </w:tcPr>
          <w:p w:rsidR="00A553FC" w:rsidRPr="00A553FC" w:rsidRDefault="00A553FC" w:rsidP="00FD146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A553FC">
              <w:rPr>
                <w:rFonts w:ascii="Calibri" w:hAnsi="Calibri" w:cs="Arial"/>
                <w:b/>
                <w:sz w:val="22"/>
                <w:szCs w:val="22"/>
              </w:rPr>
              <w:t>Criteria</w:t>
            </w:r>
          </w:p>
        </w:tc>
        <w:tc>
          <w:tcPr>
            <w:tcW w:w="3306" w:type="dxa"/>
            <w:shd w:val="clear" w:color="auto" w:fill="auto"/>
          </w:tcPr>
          <w:p w:rsidR="00A553FC" w:rsidRPr="00A553FC" w:rsidRDefault="00A553FC" w:rsidP="00FD146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A553FC"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119" w:type="dxa"/>
            <w:shd w:val="clear" w:color="auto" w:fill="auto"/>
          </w:tcPr>
          <w:p w:rsidR="00A553FC" w:rsidRPr="00A553FC" w:rsidRDefault="00A553FC" w:rsidP="00FD146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A553FC"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840" w:type="dxa"/>
            <w:shd w:val="clear" w:color="auto" w:fill="auto"/>
          </w:tcPr>
          <w:p w:rsidR="00A553FC" w:rsidRPr="00A553FC" w:rsidRDefault="00A553FC" w:rsidP="00FD146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A553FC">
              <w:rPr>
                <w:rFonts w:ascii="Calibri" w:hAnsi="Calibri" w:cs="Arial"/>
                <w:b/>
                <w:sz w:val="22"/>
                <w:szCs w:val="22"/>
              </w:rPr>
              <w:t>Assessment Method</w:t>
            </w:r>
          </w:p>
        </w:tc>
      </w:tr>
      <w:tr w:rsidR="00A553FC" w:rsidRPr="00A553FC" w:rsidTr="00FD1461">
        <w:tc>
          <w:tcPr>
            <w:tcW w:w="1671" w:type="dxa"/>
            <w:shd w:val="clear" w:color="auto" w:fill="auto"/>
          </w:tcPr>
          <w:p w:rsidR="00A553FC" w:rsidRPr="00A553FC" w:rsidRDefault="00A553FC" w:rsidP="00FD146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A553FC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3306" w:type="dxa"/>
            <w:shd w:val="clear" w:color="auto" w:fill="auto"/>
          </w:tcPr>
          <w:p w:rsidR="00A553FC" w:rsidRPr="00A553FC" w:rsidRDefault="00A553FC" w:rsidP="00FD1461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Registered nurse</w:t>
            </w: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Post graduate diploma to manage patients with Long-Term conditions including:</w:t>
            </w:r>
          </w:p>
          <w:p w:rsidR="00A553FC" w:rsidRPr="00A553FC" w:rsidRDefault="00A553FC" w:rsidP="00A553FC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COPD</w:t>
            </w:r>
          </w:p>
          <w:p w:rsidR="00A553FC" w:rsidRPr="00A553FC" w:rsidRDefault="00A553FC" w:rsidP="00A553FC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 xml:space="preserve">Diabetes </w:t>
            </w:r>
          </w:p>
          <w:p w:rsidR="00A553FC" w:rsidRDefault="00A553FC" w:rsidP="00A553FC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Asthma</w:t>
            </w:r>
          </w:p>
          <w:p w:rsidR="00A553FC" w:rsidRPr="00A553FC" w:rsidRDefault="00A553FC" w:rsidP="00A553FC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Coronary heart disease</w:t>
            </w: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Cytology screening</w:t>
            </w: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Travel health</w:t>
            </w: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Non-medical nurse prescriber</w:t>
            </w: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Teaching and Assessing qualification</w:t>
            </w: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A553FC" w:rsidRPr="00A553FC" w:rsidRDefault="00A553FC" w:rsidP="00FD1461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Leadership qualification</w:t>
            </w: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Clinical supervision training and experience</w:t>
            </w: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 xml:space="preserve">Contraception &amp; Sexual Health qualification </w:t>
            </w:r>
          </w:p>
        </w:tc>
        <w:tc>
          <w:tcPr>
            <w:tcW w:w="1840" w:type="dxa"/>
            <w:shd w:val="clear" w:color="auto" w:fill="auto"/>
          </w:tcPr>
          <w:p w:rsidR="00A553FC" w:rsidRPr="00A553FC" w:rsidRDefault="00A553FC" w:rsidP="00FD1461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Application form and Interview</w:t>
            </w:r>
          </w:p>
        </w:tc>
      </w:tr>
      <w:tr w:rsidR="00A553FC" w:rsidRPr="00A553FC" w:rsidTr="00FD1461">
        <w:tc>
          <w:tcPr>
            <w:tcW w:w="1671" w:type="dxa"/>
            <w:shd w:val="clear" w:color="auto" w:fill="auto"/>
          </w:tcPr>
          <w:p w:rsidR="00A553FC" w:rsidRPr="00A553FC" w:rsidRDefault="00A553FC" w:rsidP="00FD146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A553FC">
              <w:rPr>
                <w:rFonts w:ascii="Calibri" w:hAnsi="Calibri" w:cs="Arial"/>
                <w:b/>
                <w:sz w:val="22"/>
                <w:szCs w:val="22"/>
              </w:rPr>
              <w:t>Knowledge &amp; Skills</w:t>
            </w:r>
          </w:p>
        </w:tc>
        <w:tc>
          <w:tcPr>
            <w:tcW w:w="3306" w:type="dxa"/>
            <w:shd w:val="clear" w:color="auto" w:fill="auto"/>
          </w:tcPr>
          <w:p w:rsidR="00A553FC" w:rsidRPr="00A553FC" w:rsidRDefault="00A553FC" w:rsidP="00FD1461">
            <w:pPr>
              <w:spacing w:before="120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Previous experience in a practice nurse management role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 xml:space="preserve">Management and Leadership skills 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 xml:space="preserve">Clinical leadership skills 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Negotiation and conflict management skills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Clinical skills including cervical cytology, immunisation and vaccination, COPD, diabetes and asthma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Communication skills, both written and verbal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lastRenderedPageBreak/>
              <w:t>IT skills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Treatment room duties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 xml:space="preserve">Knowledge of health promotion strategies 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Awareness of local and national health policy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 xml:space="preserve">Knowledge of clinical governance issues in primary care </w:t>
            </w:r>
          </w:p>
          <w:p w:rsidR="00A553FC" w:rsidRPr="00A553FC" w:rsidRDefault="00A553FC" w:rsidP="00FD1461">
            <w:pPr>
              <w:spacing w:before="100" w:beforeAutospacing="1" w:after="120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 xml:space="preserve">Knowledge of patient group directions and associated policy </w:t>
            </w:r>
          </w:p>
        </w:tc>
        <w:tc>
          <w:tcPr>
            <w:tcW w:w="3119" w:type="dxa"/>
            <w:shd w:val="clear" w:color="auto" w:fill="auto"/>
          </w:tcPr>
          <w:p w:rsidR="00A553FC" w:rsidRPr="00A553FC" w:rsidRDefault="00A553FC" w:rsidP="00FD1461">
            <w:pPr>
              <w:spacing w:before="120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lastRenderedPageBreak/>
              <w:t>Knowledge of public health issues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Ability to identify determinates on health in the local area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Wider health economy awareness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Teaching and mentorship experience in a clinical setting</w:t>
            </w:r>
          </w:p>
          <w:p w:rsidR="00A553FC" w:rsidRPr="00A553FC" w:rsidRDefault="00A553FC" w:rsidP="00FD146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A553FC" w:rsidRPr="00A553FC" w:rsidRDefault="00A553FC" w:rsidP="00FD1461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Application form and Interview</w:t>
            </w:r>
          </w:p>
        </w:tc>
      </w:tr>
      <w:tr w:rsidR="00A553FC" w:rsidRPr="00A553FC" w:rsidTr="00FD1461">
        <w:tc>
          <w:tcPr>
            <w:tcW w:w="1671" w:type="dxa"/>
            <w:shd w:val="clear" w:color="auto" w:fill="auto"/>
          </w:tcPr>
          <w:p w:rsidR="00A553FC" w:rsidRPr="00A553FC" w:rsidRDefault="00A553FC" w:rsidP="00FD146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A553FC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306" w:type="dxa"/>
            <w:shd w:val="clear" w:color="auto" w:fill="auto"/>
          </w:tcPr>
          <w:p w:rsidR="00A553FC" w:rsidRPr="00A553FC" w:rsidRDefault="00A553FC" w:rsidP="00FD1461">
            <w:pPr>
              <w:spacing w:before="120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Minimum 5 years post registration experience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At least 2 years recent primary nursing experience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Experience in nurse-led management of long-term conditions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Team leader experience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Experience in implementing protocols and clinical guidelines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Experience in quality initiatives such as clinical benchmarking</w:t>
            </w:r>
          </w:p>
          <w:p w:rsidR="00A553FC" w:rsidRPr="00A553FC" w:rsidRDefault="00A553FC" w:rsidP="00FD1461">
            <w:pPr>
              <w:spacing w:before="100" w:beforeAutospacing="1" w:after="120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Audit skills</w:t>
            </w:r>
          </w:p>
        </w:tc>
        <w:tc>
          <w:tcPr>
            <w:tcW w:w="3119" w:type="dxa"/>
            <w:shd w:val="clear" w:color="auto" w:fill="auto"/>
          </w:tcPr>
          <w:p w:rsidR="00A553FC" w:rsidRPr="00A553FC" w:rsidRDefault="00A553FC" w:rsidP="00FD1461">
            <w:pPr>
              <w:spacing w:before="120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Research Programmes</w:t>
            </w:r>
          </w:p>
        </w:tc>
        <w:tc>
          <w:tcPr>
            <w:tcW w:w="1840" w:type="dxa"/>
            <w:shd w:val="clear" w:color="auto" w:fill="auto"/>
          </w:tcPr>
          <w:p w:rsidR="00A553FC" w:rsidRPr="00A553FC" w:rsidRDefault="00A553FC" w:rsidP="00FD1461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Application form and Interview</w:t>
            </w:r>
          </w:p>
        </w:tc>
      </w:tr>
      <w:tr w:rsidR="00A553FC" w:rsidRPr="00A553FC" w:rsidTr="00FD1461">
        <w:tc>
          <w:tcPr>
            <w:tcW w:w="1671" w:type="dxa"/>
            <w:shd w:val="clear" w:color="auto" w:fill="auto"/>
          </w:tcPr>
          <w:p w:rsidR="00A553FC" w:rsidRPr="00A553FC" w:rsidRDefault="00A553FC" w:rsidP="00FD146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A553FC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3306" w:type="dxa"/>
            <w:shd w:val="clear" w:color="auto" w:fill="auto"/>
          </w:tcPr>
          <w:p w:rsidR="00A553FC" w:rsidRPr="00A553FC" w:rsidRDefault="00A553FC" w:rsidP="00FD1461">
            <w:pPr>
              <w:spacing w:before="120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Positive attitude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Enthusiasm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 xml:space="preserve">Self-directed practitioner 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Highly motivated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Flexibility</w:t>
            </w:r>
          </w:p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Team player</w:t>
            </w:r>
          </w:p>
          <w:p w:rsidR="00A553FC" w:rsidRPr="00A553FC" w:rsidRDefault="00A553FC" w:rsidP="00FD1461">
            <w:pPr>
              <w:spacing w:before="100" w:beforeAutospacing="1" w:after="120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Ability to work across boundaries</w:t>
            </w:r>
          </w:p>
        </w:tc>
        <w:tc>
          <w:tcPr>
            <w:tcW w:w="3119" w:type="dxa"/>
            <w:shd w:val="clear" w:color="auto" w:fill="auto"/>
          </w:tcPr>
          <w:p w:rsidR="00A553FC" w:rsidRPr="00A553FC" w:rsidRDefault="00A553FC" w:rsidP="00FD1461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A553FC" w:rsidRPr="00A553FC" w:rsidRDefault="00A553FC" w:rsidP="00FD1461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A553FC">
              <w:rPr>
                <w:rFonts w:ascii="Calibri" w:hAnsi="Calibri" w:cs="Arial"/>
                <w:sz w:val="22"/>
                <w:szCs w:val="22"/>
              </w:rPr>
              <w:t>Application form and Interview</w:t>
            </w:r>
          </w:p>
        </w:tc>
      </w:tr>
    </w:tbl>
    <w:p w:rsidR="00A553FC" w:rsidRDefault="00A553FC" w:rsidP="00A553FC">
      <w:pPr>
        <w:spacing w:before="100" w:beforeAutospacing="1" w:after="100" w:afterAutospacing="1" w:line="384" w:lineRule="atLeast"/>
        <w:ind w:left="-900"/>
      </w:pPr>
    </w:p>
    <w:p w:rsidR="00552A80" w:rsidRDefault="00552A80"/>
    <w:sectPr w:rsidR="00552A80" w:rsidSect="00451D03">
      <w:headerReference w:type="default" r:id="rId7"/>
      <w:footerReference w:type="default" r:id="rId8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4E" w:rsidRDefault="00AF694E" w:rsidP="00A553FC">
      <w:r>
        <w:separator/>
      </w:r>
    </w:p>
  </w:endnote>
  <w:endnote w:type="continuationSeparator" w:id="0">
    <w:p w:rsidR="00AF694E" w:rsidRDefault="00AF694E" w:rsidP="00A5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FC" w:rsidRPr="00A553FC" w:rsidRDefault="00A553FC" w:rsidP="00A553FC">
    <w:pPr>
      <w:pStyle w:val="Footer"/>
      <w:jc w:val="right"/>
      <w:rPr>
        <w:rFonts w:ascii="Calibri" w:hAnsi="Calibri"/>
        <w:sz w:val="22"/>
        <w:szCs w:val="22"/>
      </w:rPr>
    </w:pPr>
    <w:r w:rsidRPr="00A553FC">
      <w:rPr>
        <w:rFonts w:ascii="Calibri" w:hAnsi="Calibri"/>
        <w:sz w:val="22"/>
        <w:szCs w:val="22"/>
      </w:rPr>
      <w:t>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4E" w:rsidRDefault="00AF694E" w:rsidP="00A553FC">
      <w:r>
        <w:separator/>
      </w:r>
    </w:p>
  </w:footnote>
  <w:footnote w:type="continuationSeparator" w:id="0">
    <w:p w:rsidR="00AF694E" w:rsidRDefault="00AF694E" w:rsidP="00A5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34" w:rsidRPr="00A553FC" w:rsidRDefault="00A553FC" w:rsidP="00B513E3">
    <w:pPr>
      <w:jc w:val="center"/>
      <w:rPr>
        <w:rFonts w:ascii="Calibri" w:hAnsi="Calibri" w:cs="Arial"/>
        <w:b/>
        <w:sz w:val="36"/>
        <w:szCs w:val="36"/>
      </w:rPr>
    </w:pPr>
    <w:r w:rsidRPr="00A553FC">
      <w:rPr>
        <w:rFonts w:ascii="Calibri" w:hAnsi="Calibri" w:cs="Arial"/>
        <w:b/>
        <w:sz w:val="36"/>
        <w:szCs w:val="36"/>
      </w:rPr>
      <w:t>Whiteladies Medical Group</w:t>
    </w:r>
  </w:p>
  <w:p w:rsidR="00EF2534" w:rsidRDefault="00AF6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968"/>
    <w:multiLevelType w:val="hybridMultilevel"/>
    <w:tmpl w:val="B6682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FC"/>
    <w:rsid w:val="00552A80"/>
    <w:rsid w:val="006F78DD"/>
    <w:rsid w:val="00A553FC"/>
    <w:rsid w:val="00AF694E"/>
    <w:rsid w:val="00C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06E6C-1739-438A-8E94-39C6EA64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FC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Header">
    <w:name w:val="header"/>
    <w:basedOn w:val="Normal"/>
    <w:link w:val="HeaderChar"/>
    <w:uiPriority w:val="99"/>
    <w:rsid w:val="00A55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3FC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5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3FC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Cutland Nigel</dc:creator>
  <cp:lastModifiedBy>Kelly Hawkes</cp:lastModifiedBy>
  <cp:revision>2</cp:revision>
  <dcterms:created xsi:type="dcterms:W3CDTF">2019-10-10T14:06:00Z</dcterms:created>
  <dcterms:modified xsi:type="dcterms:W3CDTF">2019-10-10T14:06:00Z</dcterms:modified>
</cp:coreProperties>
</file>